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C1" w:rsidRDefault="00D40DC1" w:rsidP="00D40DC1">
      <w:pPr>
        <w:pStyle w:val="normal0"/>
        <w:widowControl w:val="0"/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SGC Allocations Board</w:t>
      </w:r>
    </w:p>
    <w:p w:rsidR="00D40DC1" w:rsidRDefault="00D40DC1" w:rsidP="00D40DC1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Spring 2015 BUDGET Application for Funding</w:t>
      </w:r>
    </w:p>
    <w:p w:rsidR="00D40DC1" w:rsidRDefault="00D40DC1" w:rsidP="00D40DC1">
      <w:pPr>
        <w:pStyle w:val="normal0"/>
        <w:widowControl w:val="0"/>
        <w:spacing w:line="240" w:lineRule="auto"/>
      </w:pPr>
    </w:p>
    <w:p w:rsidR="00D40DC1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General Information</w:t>
      </w:r>
    </w:p>
    <w:p w:rsidR="00C94751" w:rsidRPr="00C94751" w:rsidRDefault="00C94751" w:rsidP="00C94751">
      <w:pPr>
        <w:pStyle w:val="normal0"/>
      </w:pPr>
    </w:p>
    <w:p w:rsidR="00D40DC1" w:rsidRDefault="00D40DC1" w:rsidP="00D40DC1">
      <w:pPr>
        <w:pStyle w:val="normal0"/>
        <w:widowControl w:val="0"/>
        <w:spacing w:line="360" w:lineRule="auto"/>
        <w:ind w:left="720"/>
      </w:pPr>
      <w:r>
        <w:rPr>
          <w:rFonts w:ascii="Times New Roman" w:eastAsia="Times New Roman" w:hAnsi="Times New Roman" w:cs="Times New Roman"/>
        </w:rPr>
        <w:t>Name of Organization:  _____________________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___________</w:t>
      </w:r>
    </w:p>
    <w:p w:rsidR="00D40DC1" w:rsidRDefault="00D40DC1" w:rsidP="00D40DC1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Abbreviated Name: </w:t>
      </w:r>
      <w:r>
        <w:rPr>
          <w:rFonts w:ascii="Times New Roman" w:eastAsia="Times New Roman" w:hAnsi="Times New Roman" w:cs="Times New Roman"/>
          <w:u w:val="single"/>
        </w:rPr>
        <w:tab/>
        <w:t xml:space="preserve">_____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Office Number and Location (if applicable):  </w:t>
      </w:r>
      <w:r>
        <w:rPr>
          <w:rFonts w:ascii="Times New Roman" w:eastAsia="Times New Roman" w:hAnsi="Times New Roman" w:cs="Times New Roman"/>
          <w:u w:val="single"/>
        </w:rPr>
        <w:tab/>
        <w:t xml:space="preserve">_________________ 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Student Activities Business Office Account #:  </w:t>
      </w:r>
      <w:r>
        <w:rPr>
          <w:rFonts w:ascii="Times New Roman" w:eastAsia="Times New Roman" w:hAnsi="Times New Roman" w:cs="Times New Roman"/>
          <w:u w:val="single"/>
        </w:rPr>
        <w:tab/>
        <w:t>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</w:t>
      </w:r>
    </w:p>
    <w:p w:rsidR="00D40DC1" w:rsidRDefault="00D40DC1" w:rsidP="00D40DC1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  <w:b/>
          <w:i/>
          <w:sz w:val="20"/>
        </w:rPr>
        <w:t>(leave blank if you have not been assigned one yet)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</w:pPr>
    </w:p>
    <w:p w:rsidR="00D40DC1" w:rsidRDefault="00D40DC1" w:rsidP="00D40DC1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Name of Individual Responsible for Budget: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>(Please do not list officer who will be leaving the organization)</w:t>
      </w:r>
    </w:p>
    <w:p w:rsidR="00D40DC1" w:rsidRDefault="00D40DC1" w:rsidP="00D40DC1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Campus Box: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Primary Phone: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E-mail Address: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</w:pPr>
    </w:p>
    <w:p w:rsidR="00D40DC1" w:rsidRDefault="00D40DC1" w:rsidP="00D40DC1">
      <w:pPr>
        <w:pStyle w:val="normal0"/>
        <w:widowControl w:val="0"/>
        <w:spacing w:after="120" w:line="36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Programs that an organization wishes to sponsor must be in accordance with its constitutional purpose/mission.  To enable the Allocations Board to ascertain which programs meet that criteria, please write your constitutional purpose below (as stated in your organization constitution):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360"/>
      </w:pPr>
    </w:p>
    <w:p w:rsidR="00D40DC1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</w:pPr>
    </w:p>
    <w:p w:rsidR="00D40DC1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</w:pPr>
    </w:p>
    <w:p w:rsidR="00D40DC1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</w:pPr>
    </w:p>
    <w:p w:rsidR="00D40DC1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</w:pPr>
    </w:p>
    <w:p w:rsidR="00C94751" w:rsidRDefault="00C9475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  <w:rPr>
          <w:rFonts w:ascii="Times New Roman" w:eastAsia="Times New Roman" w:hAnsi="Times New Roman" w:cs="Times New Roman"/>
          <w:i/>
          <w:sz w:val="28"/>
        </w:rPr>
      </w:pPr>
    </w:p>
    <w:p w:rsidR="00D40DC1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Projected Programs and Costs for Spring 2015 Semester</w:t>
      </w:r>
    </w:p>
    <w:p w:rsidR="00D40DC1" w:rsidRDefault="00D40DC1" w:rsidP="00D40DC1">
      <w:pPr>
        <w:pStyle w:val="normal0"/>
        <w:widowControl w:val="0"/>
        <w:spacing w:line="240" w:lineRule="auto"/>
        <w:ind w:left="720"/>
      </w:pPr>
    </w:p>
    <w:p w:rsidR="00D40DC1" w:rsidRDefault="00D40DC1" w:rsidP="00D40DC1">
      <w:pPr>
        <w:pStyle w:val="normal0"/>
        <w:widowControl w:val="0"/>
        <w:spacing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Before you begin:</w:t>
      </w:r>
    </w:p>
    <w:p w:rsidR="00D40DC1" w:rsidRDefault="00D40DC1" w:rsidP="00D40DC1">
      <w:pPr>
        <w:pStyle w:val="normal0"/>
        <w:widowControl w:val="0"/>
        <w:spacing w:line="240" w:lineRule="auto"/>
        <w:ind w:left="720"/>
      </w:pPr>
    </w:p>
    <w:p w:rsidR="00D40DC1" w:rsidRDefault="00D40DC1" w:rsidP="00D40DC1">
      <w:pPr>
        <w:pStyle w:val="normal0"/>
        <w:widowControl w:val="0"/>
        <w:spacing w:line="240" w:lineRule="auto"/>
        <w:ind w:left="720"/>
      </w:pPr>
      <w:r>
        <w:rPr>
          <w:rFonts w:ascii="Times New Roman" w:eastAsia="Times New Roman" w:hAnsi="Times New Roman" w:cs="Times New Roman"/>
          <w:b/>
        </w:rPr>
        <w:t>READ THE GUIDELINES.  (A COPY IS ATTACHED ABOVE)</w:t>
      </w:r>
    </w:p>
    <w:p w:rsidR="00D40DC1" w:rsidRDefault="00D40DC1" w:rsidP="00D40DC1">
      <w:pPr>
        <w:pStyle w:val="normal0"/>
        <w:widowControl w:val="0"/>
        <w:spacing w:line="240" w:lineRule="auto"/>
        <w:ind w:left="720"/>
      </w:pPr>
    </w:p>
    <w:p w:rsidR="00D40DC1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>Realize this section requires your utmost attention.</w:t>
      </w:r>
    </w:p>
    <w:p w:rsidR="00D40DC1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>Be as detailed as possible regarding costs for your organization’s proposed projects.</w:t>
      </w:r>
    </w:p>
    <w:p w:rsidR="00D40DC1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>Discuss the relevance of the proposed program to your organization’s constitutional purpose/mission.</w:t>
      </w:r>
    </w:p>
    <w:p w:rsidR="00D40DC1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>Discuss how the proposed program will benefit the Rutgers Community.</w:t>
      </w:r>
    </w:p>
    <w:p w:rsidR="00D40DC1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The SGC Allocations Board will fund at maximum </w:t>
      </w:r>
      <w:r w:rsidR="003F3D76">
        <w:rPr>
          <w:rFonts w:ascii="Times New Roman" w:eastAsia="Times New Roman" w:hAnsi="Times New Roman" w:cs="Times New Roman"/>
          <w:b/>
        </w:rPr>
        <w:t>THREE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F3D76">
        <w:rPr>
          <w:rFonts w:ascii="Times New Roman" w:eastAsia="Times New Roman" w:hAnsi="Times New Roman" w:cs="Times New Roman"/>
        </w:rPr>
        <w:t xml:space="preserve">program </w:t>
      </w:r>
      <w:r>
        <w:rPr>
          <w:rFonts w:ascii="Times New Roman" w:eastAsia="Times New Roman" w:hAnsi="Times New Roman" w:cs="Times New Roman"/>
        </w:rPr>
        <w:t>requests</w:t>
      </w:r>
      <w:r w:rsidR="003F3D76">
        <w:rPr>
          <w:rFonts w:ascii="Times New Roman" w:eastAsia="Times New Roman" w:hAnsi="Times New Roman" w:cs="Times New Roman"/>
        </w:rPr>
        <w:t xml:space="preserve"> </w:t>
      </w:r>
      <w:r w:rsidR="005A24AB">
        <w:rPr>
          <w:rFonts w:ascii="Times New Roman" w:eastAsia="Times New Roman" w:hAnsi="Times New Roman" w:cs="Times New Roman"/>
        </w:rPr>
        <w:t>(</w:t>
      </w:r>
      <w:r w:rsidR="003F3D76">
        <w:rPr>
          <w:rFonts w:ascii="Times New Roman" w:eastAsia="Times New Roman" w:hAnsi="Times New Roman" w:cs="Times New Roman"/>
        </w:rPr>
        <w:t xml:space="preserve">and </w:t>
      </w:r>
      <w:r w:rsidR="003F3D76">
        <w:rPr>
          <w:rFonts w:ascii="Times New Roman" w:eastAsia="Times New Roman" w:hAnsi="Times New Roman" w:cs="Times New Roman"/>
          <w:b/>
        </w:rPr>
        <w:t xml:space="preserve">TWO </w:t>
      </w:r>
      <w:r w:rsidR="003F3D76">
        <w:rPr>
          <w:rFonts w:ascii="Times New Roman" w:eastAsia="Times New Roman" w:hAnsi="Times New Roman" w:cs="Times New Roman"/>
        </w:rPr>
        <w:t>trips</w:t>
      </w:r>
      <w:r w:rsidR="005A24A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; however, </w:t>
      </w:r>
      <w:r w:rsidR="0036595B">
        <w:rPr>
          <w:rFonts w:ascii="Times New Roman" w:eastAsia="Times New Roman" w:hAnsi="Times New Roman" w:cs="Times New Roman"/>
        </w:rPr>
        <w:t>you may</w:t>
      </w:r>
      <w:r>
        <w:rPr>
          <w:rFonts w:ascii="Times New Roman" w:eastAsia="Times New Roman" w:hAnsi="Times New Roman" w:cs="Times New Roman"/>
        </w:rPr>
        <w:t xml:space="preserve"> provide up to four program ideas.  Selection is based on accordance with budget guidelines, your ranking and whether the program supports your organization’s purpose/mission; number of programs funded is based upon funding availability.</w:t>
      </w:r>
    </w:p>
    <w:p w:rsidR="00D40DC1" w:rsidRPr="00DC412F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>When drafting your proposed programs and budget breakdowns, please provide as much detail as possible.</w:t>
      </w:r>
    </w:p>
    <w:p w:rsidR="00D40DC1" w:rsidRDefault="00D40DC1" w:rsidP="00D40DC1">
      <w:pPr>
        <w:pStyle w:val="normal0"/>
        <w:widowControl w:val="0"/>
        <w:spacing w:line="240" w:lineRule="auto"/>
        <w:ind w:left="1080"/>
        <w:contextualSpacing/>
      </w:pPr>
    </w:p>
    <w:p w:rsidR="00D40DC1" w:rsidRDefault="00D40DC1" w:rsidP="00D40DC1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YOUR ORGANIZATION’S REQUEST</w:t>
      </w:r>
    </w:p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Default="00D40DC1" w:rsidP="00D40DC1">
      <w:pPr>
        <w:pStyle w:val="Heading6"/>
        <w:keepNext w:val="0"/>
        <w:keepLines w:val="0"/>
        <w:widowControl w:val="0"/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 w:val="0"/>
          <w:i/>
          <w:color w:val="243F60"/>
          <w:sz w:val="22"/>
        </w:rPr>
        <w:t>Overhead Expenses</w:t>
      </w:r>
    </w:p>
    <w:p w:rsidR="00D40DC1" w:rsidRDefault="00D40DC1" w:rsidP="00D40DC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Overhead expenses are expenses related to the daily upkeep of your organization. For example, fliers for general meetings, newsletters, office supplies and/or </w:t>
      </w:r>
      <w:proofErr w:type="spellStart"/>
      <w:r>
        <w:rPr>
          <w:rFonts w:ascii="Times New Roman" w:eastAsia="Times New Roman" w:hAnsi="Times New Roman" w:cs="Times New Roman"/>
        </w:rPr>
        <w:t>Targum</w:t>
      </w:r>
      <w:proofErr w:type="spellEnd"/>
      <w:r>
        <w:rPr>
          <w:rFonts w:ascii="Times New Roman" w:eastAsia="Times New Roman" w:hAnsi="Times New Roman" w:cs="Times New Roman"/>
        </w:rPr>
        <w:t xml:space="preserve"> ads for general meetings are considered overhead expenses.  Overhead expenses CANNOT be used for anything related to a specific program.</w:t>
      </w:r>
    </w:p>
    <w:p w:rsidR="00D40DC1" w:rsidRDefault="00D40DC1" w:rsidP="00D40DC1">
      <w:pPr>
        <w:pStyle w:val="normal0"/>
        <w:widowControl w:val="0"/>
        <w:spacing w:line="240" w:lineRule="auto"/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Office Supplies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Software/Website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Storage Fees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Advertising 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Duplications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Phone Charges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Film Processing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Uniforms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Default="00D40DC1" w:rsidP="00D40DC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40DC1" w:rsidRDefault="00D40DC1" w:rsidP="00D40DC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Proposed Program Expenses</w:t>
      </w:r>
    </w:p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</w:rPr>
        <w:tab/>
        <w:t>Program 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</w:t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Expected Attendance: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Admission Charge:</w:t>
      </w:r>
      <w:r>
        <w:rPr>
          <w:rFonts w:ascii="Times New Roman" w:eastAsia="Times New Roman" w:hAnsi="Times New Roman" w:cs="Times New Roman"/>
        </w:rPr>
        <w:tab/>
        <w:t>Y / 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Amount (If Applicable): _________</w:t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Program Goal: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720"/>
      </w:pPr>
    </w:p>
    <w:p w:rsidR="00D40DC1" w:rsidRDefault="00D40DC1" w:rsidP="00D40DC1">
      <w:pPr>
        <w:pStyle w:val="normal0"/>
        <w:widowControl w:val="0"/>
        <w:spacing w:line="240" w:lineRule="auto"/>
        <w:ind w:firstLine="720"/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Rental (Room &amp; Equipment)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Honorarium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Entertainment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Food &amp; Beverages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Security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Supplies/Materials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Costumes/Props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  <w:rPr>
          <w:rFonts w:ascii="Times New Roman" w:eastAsia="Times New Roman" w:hAnsi="Times New Roman" w:cs="Times New Roman"/>
          <w:color w:val="4F81BD"/>
          <w:sz w:val="22"/>
        </w:rPr>
      </w:pPr>
      <w:r>
        <w:rPr>
          <w:rFonts w:ascii="Times New Roman" w:eastAsia="Times New Roman" w:hAnsi="Times New Roman" w:cs="Times New Roman"/>
          <w:color w:val="4F81BD"/>
          <w:sz w:val="22"/>
        </w:rPr>
        <w:t>Order of Importance:  __________</w:t>
      </w:r>
    </w:p>
    <w:p w:rsidR="00D40DC1" w:rsidRPr="002A0FB6" w:rsidRDefault="00D40DC1" w:rsidP="00D40DC1">
      <w:pPr>
        <w:pStyle w:val="normal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</w:rPr>
        <w:tab/>
        <w:t>Program 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</w:t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Expected Attendance: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Admission Charge:</w:t>
      </w:r>
      <w:r>
        <w:rPr>
          <w:rFonts w:ascii="Times New Roman" w:eastAsia="Times New Roman" w:hAnsi="Times New Roman" w:cs="Times New Roman"/>
        </w:rPr>
        <w:tab/>
        <w:t>Y / 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Amount (If Applicable): _________</w:t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Program Goal: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lastRenderedPageBreak/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240" w:lineRule="auto"/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Rental (Room &amp; Equipment)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Honorarium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Entertainment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Food &amp; Beverages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Security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Supplies/Materials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Costumes/Props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  <w:rPr>
          <w:rFonts w:ascii="Times New Roman" w:eastAsia="Times New Roman" w:hAnsi="Times New Roman" w:cs="Times New Roman"/>
          <w:color w:val="4F81BD"/>
          <w:sz w:val="22"/>
        </w:rPr>
      </w:pPr>
      <w:r>
        <w:rPr>
          <w:rFonts w:ascii="Times New Roman" w:eastAsia="Times New Roman" w:hAnsi="Times New Roman" w:cs="Times New Roman"/>
          <w:color w:val="4F81BD"/>
          <w:sz w:val="22"/>
        </w:rPr>
        <w:t>Order of Importance:  __________</w:t>
      </w:r>
    </w:p>
    <w:p w:rsidR="00D40DC1" w:rsidRPr="002A0FB6" w:rsidRDefault="00D40DC1" w:rsidP="00D40DC1">
      <w:pPr>
        <w:pStyle w:val="normal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</w:rPr>
        <w:tab/>
        <w:t>Program 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</w:t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Expected Attendance: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Admission Charge:</w:t>
      </w:r>
      <w:r>
        <w:rPr>
          <w:rFonts w:ascii="Times New Roman" w:eastAsia="Times New Roman" w:hAnsi="Times New Roman" w:cs="Times New Roman"/>
        </w:rPr>
        <w:tab/>
        <w:t>Y / 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Amount (If Applicable): _________</w:t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Program Goal: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Pr="002A0FB6" w:rsidRDefault="00D40DC1" w:rsidP="00D40DC1">
      <w:pPr>
        <w:pStyle w:val="normal0"/>
        <w:widowControl w:val="0"/>
        <w:spacing w:line="240" w:lineRule="auto"/>
        <w:rPr>
          <w:b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Rental (Room &amp; Equipment)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Honorarium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Entertainment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Food &amp; Beverages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Security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Supplies/Materials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Costumes/Props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  <w:rPr>
          <w:rFonts w:ascii="Times New Roman" w:eastAsia="Times New Roman" w:hAnsi="Times New Roman" w:cs="Times New Roman"/>
          <w:color w:val="4F81BD"/>
          <w:sz w:val="22"/>
        </w:rPr>
      </w:pPr>
      <w:r>
        <w:rPr>
          <w:rFonts w:ascii="Times New Roman" w:eastAsia="Times New Roman" w:hAnsi="Times New Roman" w:cs="Times New Roman"/>
          <w:color w:val="4F81BD"/>
          <w:sz w:val="22"/>
        </w:rPr>
        <w:t>Order of Importance:  __________</w:t>
      </w:r>
    </w:p>
    <w:p w:rsidR="00D40DC1" w:rsidRPr="002A0FB6" w:rsidRDefault="00D40DC1" w:rsidP="00D40DC1">
      <w:pPr>
        <w:pStyle w:val="normal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</w:rPr>
        <w:tab/>
        <w:t>Program 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</w:t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Expected Attendance: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Admission Charge:</w:t>
      </w:r>
      <w:r>
        <w:rPr>
          <w:rFonts w:ascii="Times New Roman" w:eastAsia="Times New Roman" w:hAnsi="Times New Roman" w:cs="Times New Roman"/>
        </w:rPr>
        <w:tab/>
        <w:t>Y / 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Amount (If Applicable): _________</w:t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Program Goal: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240" w:lineRule="auto"/>
        <w:ind w:firstLine="720"/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Rental (Room &amp; Equipment)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Honorarium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Entertainment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Food &amp; Beverages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Security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Supplies/Materials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Costumes/Props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  <w:rPr>
          <w:rFonts w:ascii="Times New Roman" w:eastAsia="Times New Roman" w:hAnsi="Times New Roman" w:cs="Times New Roman"/>
          <w:color w:val="4F81BD"/>
          <w:sz w:val="22"/>
        </w:rPr>
      </w:pPr>
      <w:r>
        <w:rPr>
          <w:rFonts w:ascii="Times New Roman" w:eastAsia="Times New Roman" w:hAnsi="Times New Roman" w:cs="Times New Roman"/>
          <w:color w:val="4F81BD"/>
          <w:sz w:val="22"/>
        </w:rPr>
        <w:t>Order of Importance:  __________</w:t>
      </w:r>
    </w:p>
    <w:p w:rsidR="00D40DC1" w:rsidRPr="00DD6919" w:rsidRDefault="00D40DC1" w:rsidP="00D40DC1">
      <w:pPr>
        <w:pStyle w:val="normal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spacing w:line="240" w:lineRule="auto"/>
      </w:pPr>
    </w:p>
    <w:p w:rsidR="00D40DC1" w:rsidRDefault="00D40DC1" w:rsidP="00D40DC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u w:val="single"/>
        </w:rPr>
        <w:t>Trip/Tournament/Conference/Competitions</w:t>
      </w:r>
      <w:r>
        <w:rPr>
          <w:rFonts w:ascii="Times New Roman" w:eastAsia="Times New Roman" w:hAnsi="Times New Roman" w:cs="Times New Roman"/>
        </w:rPr>
        <w:t xml:space="preserve"> </w:t>
      </w:r>
    </w:p>
    <w:p w:rsidR="00D40DC1" w:rsidRDefault="00D40DC1" w:rsidP="00D40DC1">
      <w:pPr>
        <w:pStyle w:val="normal0"/>
        <w:widowControl w:val="0"/>
        <w:spacing w:line="240" w:lineRule="auto"/>
      </w:pP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ab/>
        <w:t xml:space="preserve">Trip Name: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 xml:space="preserve">Date: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# of Participants: 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 xml:space="preserve">Location/Destination: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 xml:space="preserve">Trip Goal: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___________________</w:t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Transportation Costs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Admission Fees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Lodging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Cost: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</w:tc>
      </w:tr>
    </w:tbl>
    <w:p w:rsidR="00D40DC1" w:rsidRDefault="00D40DC1" w:rsidP="00D40DC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tabs>
          <w:tab w:val="left" w:pos="810"/>
        </w:tabs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ab/>
        <w:t xml:space="preserve">Trip Name: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81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># of Participants: ______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810"/>
        </w:tabs>
      </w:pPr>
      <w:r>
        <w:rPr>
          <w:rFonts w:ascii="Times New Roman" w:eastAsia="Times New Roman" w:hAnsi="Times New Roman" w:cs="Times New Roman"/>
        </w:rPr>
        <w:tab/>
        <w:t xml:space="preserve">Location/Destination: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810"/>
        </w:tabs>
        <w:ind w:firstLine="360"/>
      </w:pPr>
      <w:r>
        <w:rPr>
          <w:rFonts w:ascii="Times New Roman" w:eastAsia="Times New Roman" w:hAnsi="Times New Roman" w:cs="Times New Roman"/>
        </w:rPr>
        <w:tab/>
        <w:t xml:space="preserve">Trip Goal: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lastRenderedPageBreak/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</w:t>
      </w:r>
      <w:r>
        <w:rPr>
          <w:rFonts w:ascii="Times New Roman" w:eastAsia="Times New Roman" w:hAnsi="Times New Roman" w:cs="Times New Roman"/>
          <w:u w:val="single"/>
        </w:rPr>
        <w:tab/>
        <w:t>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240" w:lineRule="auto"/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Transportation Costs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Admission Fees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Lodging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Cost: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</w:tc>
      </w:tr>
    </w:tbl>
    <w:p w:rsidR="00D40DC1" w:rsidRDefault="00D40DC1" w:rsidP="00D40DC1">
      <w:pPr>
        <w:pStyle w:val="normal0"/>
        <w:widowControl w:val="0"/>
        <w:spacing w:line="240" w:lineRule="auto"/>
      </w:pPr>
    </w:p>
    <w:p w:rsidR="00D40DC1" w:rsidRDefault="00D40DC1" w:rsidP="00D40DC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40DC1" w:rsidRDefault="00D40DC1" w:rsidP="00D40DC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40DC1" w:rsidRDefault="00D40DC1" w:rsidP="00D40DC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**************THIS SECTION IS FOR MEDIA ORGANIZATIONS ONLY************</w:t>
      </w:r>
    </w:p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Default="00D40DC1" w:rsidP="00D40DC1">
      <w:pPr>
        <w:pStyle w:val="Heading4"/>
        <w:keepNext w:val="0"/>
        <w:keepLines w:val="0"/>
        <w:widowControl w:val="0"/>
        <w:spacing w:before="200" w:after="0" w:line="240" w:lineRule="auto"/>
        <w:contextualSpacing w:val="0"/>
      </w:pPr>
      <w:r>
        <w:rPr>
          <w:rFonts w:ascii="Times New Roman" w:eastAsia="Times New Roman" w:hAnsi="Times New Roman" w:cs="Times New Roman"/>
          <w:i/>
          <w:color w:val="4F81BD"/>
          <w:sz w:val="22"/>
        </w:rPr>
        <w:t>YOUR ORGANIZATION’S REQUEST</w:t>
      </w:r>
    </w:p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Pr="00F738E3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  <w:rPr>
          <w:sz w:val="22"/>
          <w:szCs w:val="22"/>
        </w:rPr>
      </w:pPr>
      <w:r w:rsidRPr="00F738E3">
        <w:rPr>
          <w:rFonts w:ascii="Times New Roman" w:eastAsia="Times New Roman" w:hAnsi="Times New Roman" w:cs="Times New Roman"/>
          <w:sz w:val="22"/>
          <w:szCs w:val="22"/>
        </w:rPr>
        <w:t>Publication Name: _________________________________________________</w:t>
      </w:r>
    </w:p>
    <w:p w:rsidR="00D40DC1" w:rsidRPr="00F738E3" w:rsidRDefault="00D40DC1" w:rsidP="00D40DC1">
      <w:pPr>
        <w:pStyle w:val="normal0"/>
        <w:widowControl w:val="0"/>
        <w:spacing w:line="240" w:lineRule="auto"/>
        <w:rPr>
          <w:szCs w:val="22"/>
        </w:rPr>
      </w:pPr>
    </w:p>
    <w:p w:rsidR="00D40DC1" w:rsidRPr="00F738E3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  <w:rPr>
          <w:sz w:val="22"/>
          <w:szCs w:val="22"/>
        </w:rPr>
      </w:pPr>
      <w:r w:rsidRPr="00F738E3">
        <w:rPr>
          <w:rFonts w:ascii="Times New Roman" w:eastAsia="Times New Roman" w:hAnsi="Times New Roman" w:cs="Times New Roman"/>
          <w:sz w:val="22"/>
          <w:szCs w:val="22"/>
        </w:rPr>
        <w:t xml:space="preserve">Publication of Media Type (Circle One): </w:t>
      </w:r>
      <w:r w:rsidRPr="00F738E3">
        <w:rPr>
          <w:rFonts w:ascii="Times New Roman" w:eastAsia="Times New Roman" w:hAnsi="Times New Roman" w:cs="Times New Roman"/>
          <w:sz w:val="22"/>
          <w:szCs w:val="22"/>
        </w:rPr>
        <w:tab/>
      </w:r>
      <w:r w:rsidRPr="00F738E3">
        <w:rPr>
          <w:rFonts w:ascii="Times New Roman" w:eastAsia="Times New Roman" w:hAnsi="Times New Roman" w:cs="Times New Roman"/>
          <w:b w:val="0"/>
          <w:sz w:val="22"/>
          <w:szCs w:val="22"/>
        </w:rPr>
        <w:t>Newspaper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F738E3">
        <w:rPr>
          <w:rFonts w:ascii="Times New Roman" w:eastAsia="Times New Roman" w:hAnsi="Times New Roman" w:cs="Times New Roman"/>
          <w:b w:val="0"/>
          <w:sz w:val="22"/>
          <w:szCs w:val="22"/>
        </w:rPr>
        <w:t>Magazine</w:t>
      </w:r>
      <w:r w:rsidRPr="00F738E3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F738E3">
        <w:rPr>
          <w:rFonts w:ascii="Times New Roman" w:eastAsia="Times New Roman" w:hAnsi="Times New Roman" w:cs="Times New Roman"/>
          <w:b w:val="0"/>
          <w:sz w:val="22"/>
          <w:szCs w:val="22"/>
        </w:rPr>
        <w:t>Journal</w:t>
      </w:r>
    </w:p>
    <w:p w:rsidR="00D40DC1" w:rsidRDefault="00D40DC1" w:rsidP="00D40DC1">
      <w:pPr>
        <w:pStyle w:val="normal0"/>
        <w:widowControl w:val="0"/>
        <w:spacing w:after="120" w:line="240" w:lineRule="auto"/>
      </w:pPr>
    </w:p>
    <w:tbl>
      <w:tblPr>
        <w:tblW w:w="8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548"/>
        <w:gridCol w:w="1948"/>
        <w:gridCol w:w="1948"/>
        <w:gridCol w:w="1837"/>
      </w:tblGrid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Issue #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# of Pages</w:t>
            </w: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tabs>
                <w:tab w:val="left" w:pos="88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# Copies</w:t>
            </w: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Cost per issue</w:t>
            </w: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Delivery Cost</w:t>
            </w: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Cost:</w:t>
            </w: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</w:tc>
      </w:tr>
    </w:tbl>
    <w:p w:rsidR="00D40DC1" w:rsidRDefault="00D40DC1" w:rsidP="00D40DC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spacing w:line="240" w:lineRule="auto"/>
      </w:pPr>
    </w:p>
    <w:p w:rsidR="00D40DC1" w:rsidRDefault="00D40DC1" w:rsidP="00D40DC1">
      <w:pPr>
        <w:pStyle w:val="normal0"/>
        <w:widowControl w:val="0"/>
        <w:spacing w:line="240" w:lineRule="auto"/>
        <w:ind w:left="720"/>
      </w:pPr>
    </w:p>
    <w:p w:rsidR="00D53354" w:rsidRDefault="00D53354"/>
    <w:sectPr w:rsidR="00D53354" w:rsidSect="00BC0D7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4E" w:rsidRDefault="0088394E" w:rsidP="008B04FA">
      <w:r>
        <w:separator/>
      </w:r>
    </w:p>
  </w:endnote>
  <w:endnote w:type="continuationSeparator" w:id="0">
    <w:p w:rsidR="0088394E" w:rsidRDefault="0088394E" w:rsidP="008B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17675"/>
      <w:docPartObj>
        <w:docPartGallery w:val="Page Numbers (Bottom of Page)"/>
        <w:docPartUnique/>
      </w:docPartObj>
    </w:sdtPr>
    <w:sdtContent>
      <w:p w:rsidR="004F51A6" w:rsidRDefault="008B04FA">
        <w:pPr>
          <w:pStyle w:val="Footer"/>
          <w:jc w:val="center"/>
        </w:pPr>
        <w:r>
          <w:fldChar w:fldCharType="begin"/>
        </w:r>
        <w:r w:rsidR="0036595B">
          <w:instrText xml:space="preserve"> PAGE   \* MERGEFORMAT </w:instrText>
        </w:r>
        <w:r>
          <w:fldChar w:fldCharType="separate"/>
        </w:r>
        <w:r w:rsidR="00C94751">
          <w:rPr>
            <w:noProof/>
          </w:rPr>
          <w:t>1</w:t>
        </w:r>
        <w:r>
          <w:fldChar w:fldCharType="end"/>
        </w:r>
      </w:p>
    </w:sdtContent>
  </w:sdt>
  <w:p w:rsidR="004F51A6" w:rsidRDefault="0088394E">
    <w:pPr>
      <w:pStyle w:val="normal0"/>
      <w:widowControl w:val="0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4E" w:rsidRDefault="0088394E" w:rsidP="008B04FA">
      <w:r>
        <w:separator/>
      </w:r>
    </w:p>
  </w:footnote>
  <w:footnote w:type="continuationSeparator" w:id="0">
    <w:p w:rsidR="0088394E" w:rsidRDefault="0088394E" w:rsidP="008B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A6" w:rsidRDefault="0036595B">
    <w:pPr>
      <w:pStyle w:val="normal0"/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i/>
      </w:rPr>
      <w:t>SEBS Governing Council Allocations Guidelines</w:t>
    </w:r>
  </w:p>
  <w:p w:rsidR="004F51A6" w:rsidRDefault="0088394E">
    <w:pPr>
      <w:pStyle w:val="normal0"/>
      <w:widowControl w:val="0"/>
      <w:spacing w:after="2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B61"/>
    <w:multiLevelType w:val="multilevel"/>
    <w:tmpl w:val="038680E2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DC1"/>
    <w:rsid w:val="0036595B"/>
    <w:rsid w:val="003F3D76"/>
    <w:rsid w:val="005A24AB"/>
    <w:rsid w:val="0088394E"/>
    <w:rsid w:val="008B04FA"/>
    <w:rsid w:val="00C94751"/>
    <w:rsid w:val="00D40DC1"/>
    <w:rsid w:val="00D5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C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0"/>
    <w:next w:val="normal0"/>
    <w:link w:val="Heading1Char"/>
    <w:rsid w:val="00D40DC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3">
    <w:name w:val="heading 3"/>
    <w:basedOn w:val="normal0"/>
    <w:next w:val="normal0"/>
    <w:link w:val="Heading3Char"/>
    <w:rsid w:val="00D40DC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rsid w:val="00D40DC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6">
    <w:name w:val="heading 6"/>
    <w:basedOn w:val="normal0"/>
    <w:next w:val="normal0"/>
    <w:link w:val="Heading6Char"/>
    <w:rsid w:val="00D40DC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DC1"/>
    <w:rPr>
      <w:rFonts w:ascii="Arial" w:eastAsia="Arial" w:hAnsi="Arial" w:cs="Arial"/>
      <w:b/>
      <w:color w:val="000000"/>
      <w:sz w:val="48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D40DC1"/>
    <w:rPr>
      <w:rFonts w:ascii="Arial" w:eastAsia="Arial" w:hAnsi="Arial" w:cs="Arial"/>
      <w:b/>
      <w:color w:val="000000"/>
      <w:sz w:val="28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D40DC1"/>
    <w:rPr>
      <w:rFonts w:ascii="Arial" w:eastAsia="Arial" w:hAnsi="Arial" w:cs="Arial"/>
      <w:b/>
      <w:color w:val="00000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D40DC1"/>
    <w:rPr>
      <w:rFonts w:ascii="Arial" w:eastAsia="Arial" w:hAnsi="Arial" w:cs="Arial"/>
      <w:b/>
      <w:color w:val="000000"/>
      <w:sz w:val="20"/>
      <w:szCs w:val="24"/>
      <w:lang w:eastAsia="ja-JP"/>
    </w:rPr>
  </w:style>
  <w:style w:type="paragraph" w:customStyle="1" w:styleId="normal0">
    <w:name w:val="normal"/>
    <w:rsid w:val="00D40DC1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DC1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</dc:creator>
  <cp:lastModifiedBy>Derrick</cp:lastModifiedBy>
  <cp:revision>2</cp:revision>
  <dcterms:created xsi:type="dcterms:W3CDTF">2014-10-21T02:41:00Z</dcterms:created>
  <dcterms:modified xsi:type="dcterms:W3CDTF">2014-10-21T02:41:00Z</dcterms:modified>
</cp:coreProperties>
</file>